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CBE26" w14:textId="77777777" w:rsidR="000E6197" w:rsidRPr="000E6197" w:rsidRDefault="000E6197" w:rsidP="000E6197">
      <w:pPr>
        <w:outlineLvl w:val="0"/>
        <w:rPr>
          <w:rFonts w:ascii="Montserrat" w:eastAsia="Times New Roman" w:hAnsi="Montserrat" w:cs="Times New Roman"/>
          <w:caps/>
          <w:color w:val="000000"/>
          <w:kern w:val="36"/>
          <w:sz w:val="60"/>
          <w:szCs w:val="60"/>
          <w:lang w:eastAsia="nb-NO"/>
          <w14:ligatures w14:val="none"/>
        </w:rPr>
      </w:pPr>
      <w:r w:rsidRPr="000E6197">
        <w:rPr>
          <w:rFonts w:ascii="Montserrat" w:eastAsia="Times New Roman" w:hAnsi="Montserrat" w:cs="Times New Roman"/>
          <w:caps/>
          <w:color w:val="000000"/>
          <w:kern w:val="36"/>
          <w:sz w:val="60"/>
          <w:szCs w:val="60"/>
          <w:lang w:eastAsia="nb-NO"/>
          <w14:ligatures w14:val="none"/>
        </w:rPr>
        <w:t>SJEKKLISTE: TYPISKE FEIL DU GLEMMER VED FLYTTEVASKEN</w:t>
      </w:r>
    </w:p>
    <w:p w14:paraId="50A794F1" w14:textId="77777777" w:rsidR="000E6197" w:rsidRPr="000E6197" w:rsidRDefault="000E6197" w:rsidP="000E6197">
      <w:pPr>
        <w:spacing w:after="360"/>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b/>
          <w:bCs/>
          <w:color w:val="000000"/>
          <w:kern w:val="0"/>
          <w:sz w:val="30"/>
          <w:szCs w:val="30"/>
          <w:lang w:eastAsia="nb-NO"/>
          <w14:ligatures w14:val="none"/>
        </w:rPr>
        <w:t>Det viktigste med flyttevask er å levere et rent hjem til dem som kjøper boligen av deg. Det handler om hygiene – og respekt. Kanskje de som flytter inn har med seg små barn, eller kanskje de lider av et svekket immunforsvar?</w:t>
      </w:r>
    </w:p>
    <w:p w14:paraId="4809B2EC" w14:textId="77777777" w:rsidR="000E6197" w:rsidRPr="000E6197" w:rsidRDefault="000E6197" w:rsidP="000E6197">
      <w:pPr>
        <w:spacing w:after="360"/>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color w:val="000000"/>
          <w:kern w:val="0"/>
          <w:sz w:val="30"/>
          <w:szCs w:val="30"/>
          <w:lang w:eastAsia="nb-NO"/>
          <w14:ligatures w14:val="none"/>
        </w:rPr>
        <w:t>Sjekklisten ved en flyttevask kan føles enorm ut, og prisene på å få utført flyttevasken av fagfolk kan variere mye. Likevel er det greit å ta flyttevasken på alvor. Bakterier og virus kan ligge igjen i boligen fra gammelt av, sammen med gammel skitt og uvasket støv. Dette bør rengjøres på en faglig og riktig måte.</w:t>
      </w:r>
    </w:p>
    <w:p w14:paraId="3721EB9D" w14:textId="77777777" w:rsidR="000E6197" w:rsidRPr="000E6197" w:rsidRDefault="000E6197" w:rsidP="000E6197">
      <w:pPr>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color w:val="000000"/>
          <w:kern w:val="0"/>
          <w:sz w:val="30"/>
          <w:szCs w:val="30"/>
          <w:lang w:eastAsia="nb-NO"/>
          <w14:ligatures w14:val="none"/>
        </w:rPr>
        <w:t>Flyttevask er nok derfor ikke bare grønnsåpe, bøtter og kluter, som mange tror. Les mer om </w:t>
      </w:r>
      <w:hyperlink r:id="rId5" w:history="1">
        <w:r w:rsidRPr="000E6197">
          <w:rPr>
            <w:rFonts w:ascii="Montserrat" w:eastAsia="Times New Roman" w:hAnsi="Montserrat" w:cs="Times New Roman"/>
            <w:color w:val="000000"/>
            <w:kern w:val="0"/>
            <w:sz w:val="30"/>
            <w:szCs w:val="30"/>
            <w:u w:val="single"/>
            <w:lang w:eastAsia="nb-NO"/>
            <w14:ligatures w14:val="none"/>
          </w:rPr>
          <w:t>hva vi legger i en standard flyttevask og rundvask</w:t>
        </w:r>
      </w:hyperlink>
      <w:r w:rsidRPr="000E6197">
        <w:rPr>
          <w:rFonts w:ascii="Montserrat" w:eastAsia="Times New Roman" w:hAnsi="Montserrat" w:cs="Times New Roman"/>
          <w:color w:val="000000"/>
          <w:kern w:val="0"/>
          <w:sz w:val="30"/>
          <w:szCs w:val="30"/>
          <w:lang w:eastAsia="nb-NO"/>
          <w14:ligatures w14:val="none"/>
        </w:rPr>
        <w:t>.</w:t>
      </w:r>
    </w:p>
    <w:p w14:paraId="2B58C4BF" w14:textId="77777777" w:rsidR="000E6197" w:rsidRPr="000E6197" w:rsidRDefault="000E6197" w:rsidP="000E6197">
      <w:pPr>
        <w:spacing w:after="360"/>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color w:val="000000"/>
          <w:kern w:val="0"/>
          <w:sz w:val="30"/>
          <w:szCs w:val="30"/>
          <w:lang w:eastAsia="nb-NO"/>
          <w14:ligatures w14:val="none"/>
        </w:rPr>
        <w:t xml:space="preserve">Det kommer alltid en flyttevask etter salget av en bolig. De som står bak </w:t>
      </w:r>
      <w:proofErr w:type="gramStart"/>
      <w:r w:rsidRPr="000E6197">
        <w:rPr>
          <w:rFonts w:ascii="Montserrat" w:eastAsia="Times New Roman" w:hAnsi="Montserrat" w:cs="Times New Roman"/>
          <w:color w:val="000000"/>
          <w:kern w:val="0"/>
          <w:sz w:val="30"/>
          <w:szCs w:val="30"/>
          <w:lang w:eastAsia="nb-NO"/>
          <w14:ligatures w14:val="none"/>
        </w:rPr>
        <w:t>boligsalget</w:t>
      </w:r>
      <w:proofErr w:type="gramEnd"/>
      <w:r w:rsidRPr="000E6197">
        <w:rPr>
          <w:rFonts w:ascii="Montserrat" w:eastAsia="Times New Roman" w:hAnsi="Montserrat" w:cs="Times New Roman"/>
          <w:color w:val="000000"/>
          <w:kern w:val="0"/>
          <w:sz w:val="30"/>
          <w:szCs w:val="30"/>
          <w:lang w:eastAsia="nb-NO"/>
          <w14:ligatures w14:val="none"/>
        </w:rPr>
        <w:t xml:space="preserve"> har ofte jobbet mye med å få solgt boligen sin. Kanskje har de jobbet med oppgraderinger og styling av boligen før fotografering, og kanskje de har mast etter de riktige papirene fra borettslaget, eller snakket i </w:t>
      </w:r>
      <w:proofErr w:type="spellStart"/>
      <w:r w:rsidRPr="000E6197">
        <w:rPr>
          <w:rFonts w:ascii="Montserrat" w:eastAsia="Times New Roman" w:hAnsi="Montserrat" w:cs="Times New Roman"/>
          <w:color w:val="000000"/>
          <w:kern w:val="0"/>
          <w:sz w:val="30"/>
          <w:szCs w:val="30"/>
          <w:lang w:eastAsia="nb-NO"/>
          <w14:ligatures w14:val="none"/>
        </w:rPr>
        <w:t>timesvis</w:t>
      </w:r>
      <w:proofErr w:type="spellEnd"/>
      <w:r w:rsidRPr="000E6197">
        <w:rPr>
          <w:rFonts w:ascii="Montserrat" w:eastAsia="Times New Roman" w:hAnsi="Montserrat" w:cs="Times New Roman"/>
          <w:color w:val="000000"/>
          <w:kern w:val="0"/>
          <w:sz w:val="30"/>
          <w:szCs w:val="30"/>
          <w:lang w:eastAsia="nb-NO"/>
          <w14:ligatures w14:val="none"/>
        </w:rPr>
        <w:t xml:space="preserve"> på telefonen med en megler.</w:t>
      </w:r>
    </w:p>
    <w:p w14:paraId="07809DA5" w14:textId="77777777" w:rsidR="000E6197" w:rsidRPr="000E6197" w:rsidRDefault="000E6197" w:rsidP="000E6197">
      <w:pPr>
        <w:spacing w:after="360"/>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color w:val="000000"/>
          <w:kern w:val="0"/>
          <w:sz w:val="30"/>
          <w:szCs w:val="30"/>
          <w:lang w:eastAsia="nb-NO"/>
          <w14:ligatures w14:val="none"/>
        </w:rPr>
        <w:t>Salget på boligen er uansett gulroten her. Når boligen er solgt kan de endelig feire!</w:t>
      </w:r>
    </w:p>
    <w:p w14:paraId="6C2C76A4" w14:textId="77777777" w:rsidR="000E6197" w:rsidRPr="000E6197" w:rsidRDefault="000E6197" w:rsidP="000E6197">
      <w:pPr>
        <w:spacing w:after="100" w:afterAutospacing="1"/>
        <w:outlineLvl w:val="1"/>
        <w:rPr>
          <w:rFonts w:ascii="Montserrat" w:eastAsia="Times New Roman" w:hAnsi="Montserrat" w:cs="Times New Roman"/>
          <w:caps/>
          <w:color w:val="000000"/>
          <w:kern w:val="0"/>
          <w:sz w:val="56"/>
          <w:szCs w:val="56"/>
          <w:lang w:eastAsia="nb-NO"/>
          <w14:ligatures w14:val="none"/>
        </w:rPr>
      </w:pPr>
      <w:r w:rsidRPr="000E6197">
        <w:rPr>
          <w:rFonts w:ascii="Montserrat" w:eastAsia="Times New Roman" w:hAnsi="Montserrat" w:cs="Times New Roman"/>
          <w:caps/>
          <w:color w:val="000000"/>
          <w:kern w:val="0"/>
          <w:sz w:val="56"/>
          <w:szCs w:val="56"/>
          <w:lang w:eastAsia="nb-NO"/>
          <w14:ligatures w14:val="none"/>
        </w:rPr>
        <w:t>FLYTTEVASK OG PRIS – DEN BILLIGSTE ER NEPPE DEN BESTE</w:t>
      </w:r>
    </w:p>
    <w:p w14:paraId="00D05829" w14:textId="77777777" w:rsidR="000E6197" w:rsidRPr="000E6197" w:rsidRDefault="000E6197" w:rsidP="000E6197">
      <w:pPr>
        <w:spacing w:after="360"/>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color w:val="000000"/>
          <w:kern w:val="0"/>
          <w:sz w:val="30"/>
          <w:szCs w:val="30"/>
          <w:lang w:eastAsia="nb-NO"/>
          <w14:ligatures w14:val="none"/>
        </w:rPr>
        <w:lastRenderedPageBreak/>
        <w:t>Derfor stusser vi litt når boligkjøpere ringer til oss og klager over uhygieniske tilstander etter en boligovertakelse. Hvorfor er mange grundige med selve boligsalget, når de samtidig sluntrer unna flyttevasken? Hva har de å spare på?</w:t>
      </w:r>
    </w:p>
    <w:p w14:paraId="53D2C3A2" w14:textId="77777777" w:rsidR="000E6197" w:rsidRPr="000E6197" w:rsidRDefault="000E6197" w:rsidP="000E6197">
      <w:pPr>
        <w:spacing w:after="360"/>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color w:val="000000"/>
          <w:kern w:val="0"/>
          <w:sz w:val="30"/>
          <w:szCs w:val="30"/>
          <w:lang w:eastAsia="nb-NO"/>
          <w14:ligatures w14:val="none"/>
        </w:rPr>
        <w:t>Merk deg dette: hvis boligkjøper klager på flyttevasken er det boligselgerens ansvar å bestille tilstrekkelig renhold, </w:t>
      </w:r>
      <w:r w:rsidRPr="000E6197">
        <w:rPr>
          <w:rFonts w:ascii="Montserrat" w:eastAsia="Times New Roman" w:hAnsi="Montserrat" w:cs="Times New Roman"/>
          <w:b/>
          <w:bCs/>
          <w:color w:val="000000"/>
          <w:kern w:val="0"/>
          <w:sz w:val="30"/>
          <w:szCs w:val="30"/>
          <w:lang w:eastAsia="nb-NO"/>
          <w14:ligatures w14:val="none"/>
        </w:rPr>
        <w:t>også etter at boligen er solgt.</w:t>
      </w:r>
    </w:p>
    <w:p w14:paraId="57A7F42B" w14:textId="29AAF734" w:rsidR="000E6197" w:rsidRPr="000E6197" w:rsidRDefault="000E6197" w:rsidP="000E6197">
      <w:pPr>
        <w:spacing w:after="360"/>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color w:val="000000"/>
          <w:kern w:val="0"/>
          <w:sz w:val="30"/>
          <w:szCs w:val="30"/>
          <w:lang w:eastAsia="nb-NO"/>
          <w14:ligatures w14:val="none"/>
        </w:rPr>
        <w:t xml:space="preserve">I dag finnes det </w:t>
      </w:r>
      <w:r>
        <w:rPr>
          <w:rFonts w:ascii="Montserrat" w:eastAsia="Times New Roman" w:hAnsi="Montserrat" w:cs="Times New Roman"/>
          <w:color w:val="000000"/>
          <w:kern w:val="0"/>
          <w:sz w:val="30"/>
          <w:szCs w:val="30"/>
          <w:lang w:eastAsia="nb-NO"/>
          <w14:ligatures w14:val="none"/>
        </w:rPr>
        <w:t>over 500</w:t>
      </w:r>
      <w:r w:rsidRPr="000E6197">
        <w:rPr>
          <w:rFonts w:ascii="Montserrat" w:eastAsia="Times New Roman" w:hAnsi="Montserrat" w:cs="Times New Roman"/>
          <w:color w:val="000000"/>
          <w:kern w:val="0"/>
          <w:sz w:val="30"/>
          <w:szCs w:val="30"/>
          <w:lang w:eastAsia="nb-NO"/>
          <w14:ligatures w14:val="none"/>
        </w:rPr>
        <w:t xml:space="preserve"> vaskebyråer i </w:t>
      </w:r>
      <w:r>
        <w:rPr>
          <w:rFonts w:ascii="Montserrat" w:eastAsia="Times New Roman" w:hAnsi="Montserrat" w:cs="Times New Roman"/>
          <w:color w:val="000000"/>
          <w:kern w:val="0"/>
          <w:sz w:val="30"/>
          <w:szCs w:val="30"/>
          <w:lang w:eastAsia="nb-NO"/>
          <w14:ligatures w14:val="none"/>
        </w:rPr>
        <w:t>Oslo</w:t>
      </w:r>
      <w:r w:rsidRPr="000E6197">
        <w:rPr>
          <w:rFonts w:ascii="Montserrat" w:eastAsia="Times New Roman" w:hAnsi="Montserrat" w:cs="Times New Roman"/>
          <w:color w:val="000000"/>
          <w:kern w:val="0"/>
          <w:sz w:val="30"/>
          <w:szCs w:val="30"/>
          <w:lang w:eastAsia="nb-NO"/>
          <w14:ligatures w14:val="none"/>
        </w:rPr>
        <w:t xml:space="preserve">. Det er ganske mange byråer, og konkurransen er høy. Derfor er det et høyt </w:t>
      </w:r>
      <w:proofErr w:type="gramStart"/>
      <w:r w:rsidRPr="000E6197">
        <w:rPr>
          <w:rFonts w:ascii="Montserrat" w:eastAsia="Times New Roman" w:hAnsi="Montserrat" w:cs="Times New Roman"/>
          <w:color w:val="000000"/>
          <w:kern w:val="0"/>
          <w:sz w:val="30"/>
          <w:szCs w:val="30"/>
          <w:lang w:eastAsia="nb-NO"/>
          <w14:ligatures w14:val="none"/>
        </w:rPr>
        <w:t>fokus</w:t>
      </w:r>
      <w:proofErr w:type="gramEnd"/>
      <w:r w:rsidRPr="000E6197">
        <w:rPr>
          <w:rFonts w:ascii="Montserrat" w:eastAsia="Times New Roman" w:hAnsi="Montserrat" w:cs="Times New Roman"/>
          <w:color w:val="000000"/>
          <w:kern w:val="0"/>
          <w:sz w:val="30"/>
          <w:szCs w:val="30"/>
          <w:lang w:eastAsia="nb-NO"/>
          <w14:ligatures w14:val="none"/>
        </w:rPr>
        <w:t xml:space="preserve"> på pris ved bestilling av renhold. Det skjønner vi godt! Likevel så opplever vi dessverre at boligselgere ofte mottar klager fra de som flytter inn. Kravene til renslighet har blitt høyere blant boligkjøperne, de står ofte klar med lister og går over boligen straks etter overtakelsen. Flere ringer deretter til oss for å bestille ny vask – på boligselgers regning.</w:t>
      </w:r>
    </w:p>
    <w:p w14:paraId="614F0483" w14:textId="77777777" w:rsidR="000E6197" w:rsidRPr="000E6197" w:rsidRDefault="000E6197" w:rsidP="000E6197">
      <w:pPr>
        <w:spacing w:after="360"/>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color w:val="000000"/>
          <w:kern w:val="0"/>
          <w:sz w:val="30"/>
          <w:szCs w:val="30"/>
          <w:lang w:eastAsia="nb-NO"/>
          <w14:ligatures w14:val="none"/>
        </w:rPr>
        <w:t>Derfor er det litt synd å gå etter den billigste løsningen, hvis du uansett må hente et annet byrå etterpå.</w:t>
      </w:r>
    </w:p>
    <w:p w14:paraId="2F6D0F33" w14:textId="179AB885" w:rsidR="000E6197" w:rsidRPr="000E6197" w:rsidRDefault="000E6197" w:rsidP="000E6197">
      <w:pPr>
        <w:spacing w:after="360"/>
        <w:rPr>
          <w:rFonts w:ascii="Montserrat" w:eastAsia="Times New Roman" w:hAnsi="Montserrat" w:cs="Times New Roman"/>
          <w:color w:val="000000"/>
          <w:kern w:val="0"/>
          <w:sz w:val="30"/>
          <w:szCs w:val="30"/>
          <w:lang w:eastAsia="nb-NO"/>
          <w14:ligatures w14:val="none"/>
        </w:rPr>
      </w:pPr>
    </w:p>
    <w:p w14:paraId="05ECE9CD" w14:textId="77777777" w:rsidR="000E6197" w:rsidRPr="000E6197" w:rsidRDefault="000E6197" w:rsidP="000E6197">
      <w:pPr>
        <w:spacing w:after="100" w:afterAutospacing="1"/>
        <w:outlineLvl w:val="1"/>
        <w:rPr>
          <w:rFonts w:ascii="Montserrat" w:eastAsia="Times New Roman" w:hAnsi="Montserrat" w:cs="Times New Roman"/>
          <w:caps/>
          <w:color w:val="000000"/>
          <w:kern w:val="0"/>
          <w:sz w:val="56"/>
          <w:szCs w:val="56"/>
          <w:lang w:eastAsia="nb-NO"/>
          <w14:ligatures w14:val="none"/>
        </w:rPr>
      </w:pPr>
      <w:r w:rsidRPr="000E6197">
        <w:rPr>
          <w:rFonts w:ascii="Montserrat" w:eastAsia="Times New Roman" w:hAnsi="Montserrat" w:cs="Times New Roman"/>
          <w:caps/>
          <w:color w:val="000000"/>
          <w:kern w:val="0"/>
          <w:sz w:val="56"/>
          <w:szCs w:val="56"/>
          <w:lang w:eastAsia="nb-NO"/>
          <w14:ligatures w14:val="none"/>
        </w:rPr>
        <w:t>DETTE GLEMMER DU Å RENGJØRE, SE SJEKKLISTEN</w:t>
      </w:r>
    </w:p>
    <w:p w14:paraId="6CD221E1" w14:textId="77777777" w:rsidR="000E6197" w:rsidRPr="000E6197" w:rsidRDefault="000E6197" w:rsidP="000E6197">
      <w:pPr>
        <w:spacing w:after="360"/>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color w:val="000000"/>
          <w:kern w:val="0"/>
          <w:sz w:val="30"/>
          <w:szCs w:val="30"/>
          <w:lang w:eastAsia="nb-NO"/>
          <w14:ligatures w14:val="none"/>
        </w:rPr>
        <w:t>Gulv, vegger og tak husker de fleste. Andre ting er det lett å glemme av. </w:t>
      </w:r>
      <w:r w:rsidRPr="000E6197">
        <w:rPr>
          <w:rFonts w:ascii="Montserrat" w:eastAsia="Times New Roman" w:hAnsi="Montserrat" w:cs="Times New Roman"/>
          <w:b/>
          <w:bCs/>
          <w:color w:val="000000"/>
          <w:kern w:val="0"/>
          <w:sz w:val="30"/>
          <w:szCs w:val="30"/>
          <w:lang w:eastAsia="nb-NO"/>
          <w14:ligatures w14:val="none"/>
        </w:rPr>
        <w:t>Baksiden av persienner</w:t>
      </w:r>
      <w:r w:rsidRPr="000E6197">
        <w:rPr>
          <w:rFonts w:ascii="Montserrat" w:eastAsia="Times New Roman" w:hAnsi="Montserrat" w:cs="Times New Roman"/>
          <w:color w:val="000000"/>
          <w:kern w:val="0"/>
          <w:sz w:val="30"/>
          <w:szCs w:val="30"/>
          <w:lang w:eastAsia="nb-NO"/>
          <w14:ligatures w14:val="none"/>
        </w:rPr>
        <w:t> er et eksempel som de aller fleste glemmer å rengjøre. Det er en tidkrevende prosess. Mange har persienner og/eller lameller flere meter over bakken, slik at de er vanskelig å nå med en kjøkkenkrakk eller gardintrapp. Visste du forresten at gamle persienner i aluminium ofte har bakterier på seg som er vanskelig å fjerne? Disse anbefaler vi å kaste rett i søpla før du kaster bort mer tid.</w:t>
      </w:r>
    </w:p>
    <w:p w14:paraId="546AAEB8" w14:textId="77777777" w:rsidR="000E6197" w:rsidRPr="000E6197" w:rsidRDefault="000E6197" w:rsidP="000E6197">
      <w:pPr>
        <w:spacing w:after="360"/>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b/>
          <w:bCs/>
          <w:color w:val="000000"/>
          <w:kern w:val="0"/>
          <w:sz w:val="30"/>
          <w:szCs w:val="30"/>
          <w:lang w:eastAsia="nb-NO"/>
          <w14:ligatures w14:val="none"/>
        </w:rPr>
        <w:lastRenderedPageBreak/>
        <w:t>Hvitevarer og kjøleskap</w:t>
      </w:r>
      <w:r w:rsidRPr="000E6197">
        <w:rPr>
          <w:rFonts w:ascii="Montserrat" w:eastAsia="Times New Roman" w:hAnsi="Montserrat" w:cs="Times New Roman"/>
          <w:color w:val="000000"/>
          <w:kern w:val="0"/>
          <w:sz w:val="30"/>
          <w:szCs w:val="30"/>
          <w:lang w:eastAsia="nb-NO"/>
          <w14:ligatures w14:val="none"/>
        </w:rPr>
        <w:t> må desinfiseres for å bli helt rene. Her har det vært gjentatt kontakt med bakterier fra ubehandlet mat og andre råvarer, og vi bruker en egen prosess for å oppnå tilstrekkelig renslighet.</w:t>
      </w:r>
    </w:p>
    <w:p w14:paraId="1BBDBDF6" w14:textId="77777777" w:rsidR="000E6197" w:rsidRPr="000E6197" w:rsidRDefault="000E6197" w:rsidP="000E6197">
      <w:pPr>
        <w:spacing w:after="360"/>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b/>
          <w:bCs/>
          <w:color w:val="000000"/>
          <w:kern w:val="0"/>
          <w:sz w:val="30"/>
          <w:szCs w:val="30"/>
          <w:lang w:eastAsia="nb-NO"/>
          <w14:ligatures w14:val="none"/>
        </w:rPr>
        <w:t>Vask med feil type såpe</w:t>
      </w:r>
      <w:r w:rsidRPr="000E6197">
        <w:rPr>
          <w:rFonts w:ascii="Montserrat" w:eastAsia="Times New Roman" w:hAnsi="Montserrat" w:cs="Times New Roman"/>
          <w:color w:val="000000"/>
          <w:kern w:val="0"/>
          <w:sz w:val="30"/>
          <w:szCs w:val="30"/>
          <w:lang w:eastAsia="nb-NO"/>
          <w14:ligatures w14:val="none"/>
        </w:rPr>
        <w:t> eller andre kjemikalier kan føre til materiellskader. Maling kan for eksempel sprekke, og overflater kan få misfarginger etter gjentatt vasking med feil kjemikalie. Mange bruker salmiakk, noe som kan være skadelig både for overflater, miljøet og mennesker. Grønnsåpe bør ikke brukes på eik og/eller parkett i tre.</w:t>
      </w:r>
    </w:p>
    <w:p w14:paraId="592D362C" w14:textId="77777777" w:rsidR="000E6197" w:rsidRPr="000E6197" w:rsidRDefault="000E6197" w:rsidP="000E6197">
      <w:pPr>
        <w:spacing w:after="360"/>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b/>
          <w:bCs/>
          <w:color w:val="000000"/>
          <w:kern w:val="0"/>
          <w:sz w:val="30"/>
          <w:szCs w:val="30"/>
          <w:lang w:eastAsia="nb-NO"/>
          <w14:ligatures w14:val="none"/>
        </w:rPr>
        <w:t>Vi ser at mange bruker for få kluter</w:t>
      </w:r>
      <w:r w:rsidRPr="000E6197">
        <w:rPr>
          <w:rFonts w:ascii="Montserrat" w:eastAsia="Times New Roman" w:hAnsi="Montserrat" w:cs="Times New Roman"/>
          <w:color w:val="000000"/>
          <w:kern w:val="0"/>
          <w:sz w:val="30"/>
          <w:szCs w:val="30"/>
          <w:lang w:eastAsia="nb-NO"/>
          <w14:ligatures w14:val="none"/>
        </w:rPr>
        <w:t>. Da kan man risikere å dra bakteriene fra for eksempel baderommet til stue og kjøkken. Vi mener det er viktig å være hygienisk, og dette gjelder også flyttevasken. Brukte kluter skal ikke gjenbrukes, bruk heller rene kluter og godt med papir.</w:t>
      </w:r>
    </w:p>
    <w:p w14:paraId="36840B7A" w14:textId="77777777" w:rsidR="000E6197" w:rsidRPr="000E6197" w:rsidRDefault="000E6197" w:rsidP="000E6197">
      <w:pPr>
        <w:spacing w:after="360"/>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b/>
          <w:bCs/>
          <w:color w:val="000000"/>
          <w:kern w:val="0"/>
          <w:sz w:val="30"/>
          <w:szCs w:val="30"/>
          <w:lang w:eastAsia="nb-NO"/>
          <w14:ligatures w14:val="none"/>
        </w:rPr>
        <w:t>Andre typiske ting mange glemmer ved flyttevasken er:</w:t>
      </w:r>
    </w:p>
    <w:p w14:paraId="02B92AD4" w14:textId="77777777" w:rsidR="000E6197" w:rsidRPr="000E6197" w:rsidRDefault="000E6197" w:rsidP="000E6197">
      <w:pPr>
        <w:numPr>
          <w:ilvl w:val="0"/>
          <w:numId w:val="1"/>
        </w:numPr>
        <w:spacing w:before="100" w:beforeAutospacing="1" w:after="100" w:afterAutospacing="1"/>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color w:val="000000"/>
          <w:kern w:val="0"/>
          <w:sz w:val="30"/>
          <w:szCs w:val="30"/>
          <w:lang w:eastAsia="nb-NO"/>
          <w14:ligatures w14:val="none"/>
        </w:rPr>
        <w:t>Sluk </w:t>
      </w:r>
    </w:p>
    <w:p w14:paraId="14ACC2E3" w14:textId="77777777" w:rsidR="000E6197" w:rsidRPr="000E6197" w:rsidRDefault="000E6197" w:rsidP="000E6197">
      <w:pPr>
        <w:numPr>
          <w:ilvl w:val="0"/>
          <w:numId w:val="1"/>
        </w:numPr>
        <w:spacing w:before="100" w:beforeAutospacing="1" w:after="100" w:afterAutospacing="1"/>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color w:val="000000"/>
          <w:kern w:val="0"/>
          <w:sz w:val="30"/>
          <w:szCs w:val="30"/>
          <w:lang w:eastAsia="nb-NO"/>
          <w14:ligatures w14:val="none"/>
        </w:rPr>
        <w:t>Ventiler</w:t>
      </w:r>
    </w:p>
    <w:p w14:paraId="42BD36F7" w14:textId="77777777" w:rsidR="000E6197" w:rsidRPr="000E6197" w:rsidRDefault="000E6197" w:rsidP="000E6197">
      <w:pPr>
        <w:numPr>
          <w:ilvl w:val="0"/>
          <w:numId w:val="1"/>
        </w:numPr>
        <w:spacing w:before="100" w:beforeAutospacing="1" w:after="100" w:afterAutospacing="1"/>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color w:val="000000"/>
          <w:kern w:val="0"/>
          <w:sz w:val="30"/>
          <w:szCs w:val="30"/>
          <w:lang w:eastAsia="nb-NO"/>
          <w14:ligatures w14:val="none"/>
        </w:rPr>
        <w:t>Stikkontakter </w:t>
      </w:r>
    </w:p>
    <w:p w14:paraId="6FF26A8F" w14:textId="77777777" w:rsidR="000E6197" w:rsidRPr="000E6197" w:rsidRDefault="000E6197" w:rsidP="000E6197">
      <w:pPr>
        <w:numPr>
          <w:ilvl w:val="0"/>
          <w:numId w:val="1"/>
        </w:numPr>
        <w:spacing w:before="100" w:beforeAutospacing="1" w:after="100" w:afterAutospacing="1"/>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color w:val="000000"/>
          <w:kern w:val="0"/>
          <w:sz w:val="30"/>
          <w:szCs w:val="30"/>
          <w:lang w:eastAsia="nb-NO"/>
          <w14:ligatures w14:val="none"/>
        </w:rPr>
        <w:t>Bak panelovn</w:t>
      </w:r>
    </w:p>
    <w:p w14:paraId="41EEDF11" w14:textId="77777777" w:rsidR="000E6197" w:rsidRPr="000E6197" w:rsidRDefault="000E6197" w:rsidP="000E6197">
      <w:pPr>
        <w:numPr>
          <w:ilvl w:val="0"/>
          <w:numId w:val="1"/>
        </w:numPr>
        <w:spacing w:before="100" w:beforeAutospacing="1" w:after="100" w:afterAutospacing="1"/>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color w:val="000000"/>
          <w:kern w:val="0"/>
          <w:sz w:val="30"/>
          <w:szCs w:val="30"/>
          <w:lang w:eastAsia="nb-NO"/>
          <w14:ligatures w14:val="none"/>
        </w:rPr>
        <w:t>Bak dusjkabinett og under dusjbatteriet</w:t>
      </w:r>
    </w:p>
    <w:p w14:paraId="03F07768" w14:textId="77777777" w:rsidR="000E6197" w:rsidRPr="000E6197" w:rsidRDefault="000E6197" w:rsidP="000E6197">
      <w:pPr>
        <w:spacing w:after="100" w:afterAutospacing="1"/>
        <w:outlineLvl w:val="0"/>
        <w:rPr>
          <w:rFonts w:ascii="Montserrat" w:eastAsia="Times New Roman" w:hAnsi="Montserrat" w:cs="Times New Roman"/>
          <w:caps/>
          <w:color w:val="000000"/>
          <w:kern w:val="36"/>
          <w:sz w:val="60"/>
          <w:szCs w:val="60"/>
          <w:lang w:eastAsia="nb-NO"/>
          <w14:ligatures w14:val="none"/>
        </w:rPr>
      </w:pPr>
      <w:r w:rsidRPr="000E6197">
        <w:rPr>
          <w:rFonts w:ascii="Montserrat" w:eastAsia="Times New Roman" w:hAnsi="Montserrat" w:cs="Times New Roman"/>
          <w:caps/>
          <w:color w:val="000000"/>
          <w:kern w:val="36"/>
          <w:sz w:val="60"/>
          <w:szCs w:val="60"/>
          <w:lang w:eastAsia="nb-NO"/>
          <w14:ligatures w14:val="none"/>
        </w:rPr>
        <w:t> </w:t>
      </w:r>
    </w:p>
    <w:p w14:paraId="3B21774C" w14:textId="77777777" w:rsidR="000E6197" w:rsidRPr="000E6197" w:rsidRDefault="000E6197" w:rsidP="000E6197">
      <w:pPr>
        <w:spacing w:after="100" w:afterAutospacing="1"/>
        <w:outlineLvl w:val="2"/>
        <w:rPr>
          <w:rFonts w:ascii="Montserrat" w:eastAsia="Times New Roman" w:hAnsi="Montserrat" w:cs="Times New Roman"/>
          <w:caps/>
          <w:color w:val="000000"/>
          <w:kern w:val="0"/>
          <w:sz w:val="50"/>
          <w:szCs w:val="50"/>
          <w:lang w:eastAsia="nb-NO"/>
          <w14:ligatures w14:val="none"/>
        </w:rPr>
      </w:pPr>
      <w:r w:rsidRPr="000E6197">
        <w:rPr>
          <w:rFonts w:ascii="Montserrat" w:eastAsia="Times New Roman" w:hAnsi="Montserrat" w:cs="Times New Roman"/>
          <w:caps/>
          <w:color w:val="000000"/>
          <w:kern w:val="0"/>
          <w:sz w:val="50"/>
          <w:szCs w:val="50"/>
          <w:lang w:eastAsia="nb-NO"/>
          <w14:ligatures w14:val="none"/>
        </w:rPr>
        <w:t>GRATIS BEFARING VED FLYTTEVASK OG RUNDVASK</w:t>
      </w:r>
    </w:p>
    <w:p w14:paraId="0DEA6006" w14:textId="77777777" w:rsidR="000E6197" w:rsidRPr="000E6197" w:rsidRDefault="000E6197" w:rsidP="000E6197">
      <w:pPr>
        <w:spacing w:after="360"/>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color w:val="000000"/>
          <w:kern w:val="0"/>
          <w:sz w:val="30"/>
          <w:szCs w:val="30"/>
          <w:lang w:eastAsia="nb-NO"/>
          <w14:ligatures w14:val="none"/>
        </w:rPr>
        <w:t xml:space="preserve">Befaring er viktig for å få helt riktig pris på flyttevasken. En leilighet på 70 kvm kan se helt annerledes ut fra bolig til bolig, for folk bor jo så forskjellig. En befaring før flyttevask og rundvask kan også avdekke eventuelle sopp- og råteskader. Da må vi gi faglige råd, og velger å være helt </w:t>
      </w:r>
      <w:r w:rsidRPr="000E6197">
        <w:rPr>
          <w:rFonts w:ascii="Montserrat" w:eastAsia="Times New Roman" w:hAnsi="Montserrat" w:cs="Times New Roman"/>
          <w:color w:val="000000"/>
          <w:kern w:val="0"/>
          <w:sz w:val="30"/>
          <w:szCs w:val="30"/>
          <w:lang w:eastAsia="nb-NO"/>
          <w14:ligatures w14:val="none"/>
        </w:rPr>
        <w:lastRenderedPageBreak/>
        <w:t>ærlig med deg som kunde. Mange har fastpris per kvadratmeter, men da kan det påløpe seg skjulte kostnader. Kanskje noen har røkt i en leilighet? Det vet vi ikke før vi drar på befaring – som forresten er helt gratis og uforpliktende hos oss.</w:t>
      </w:r>
    </w:p>
    <w:p w14:paraId="73728F9B" w14:textId="77777777" w:rsidR="000E6197" w:rsidRPr="000E6197" w:rsidRDefault="000E6197" w:rsidP="000E6197">
      <w:pPr>
        <w:spacing w:after="360"/>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color w:val="000000"/>
          <w:kern w:val="0"/>
          <w:sz w:val="30"/>
          <w:szCs w:val="30"/>
          <w:lang w:eastAsia="nb-NO"/>
          <w14:ligatures w14:val="none"/>
        </w:rPr>
        <w:t> </w:t>
      </w:r>
    </w:p>
    <w:p w14:paraId="0CFC2DD0" w14:textId="77777777" w:rsidR="000E6197" w:rsidRPr="000E6197" w:rsidRDefault="000E6197" w:rsidP="000E6197">
      <w:pPr>
        <w:spacing w:after="100" w:afterAutospacing="1"/>
        <w:outlineLvl w:val="2"/>
        <w:rPr>
          <w:rFonts w:ascii="Montserrat" w:eastAsia="Times New Roman" w:hAnsi="Montserrat" w:cs="Times New Roman"/>
          <w:caps/>
          <w:color w:val="000000"/>
          <w:kern w:val="0"/>
          <w:sz w:val="50"/>
          <w:szCs w:val="50"/>
          <w:lang w:eastAsia="nb-NO"/>
          <w14:ligatures w14:val="none"/>
        </w:rPr>
      </w:pPr>
      <w:r w:rsidRPr="000E6197">
        <w:rPr>
          <w:rFonts w:ascii="Montserrat" w:eastAsia="Times New Roman" w:hAnsi="Montserrat" w:cs="Times New Roman"/>
          <w:caps/>
          <w:color w:val="000000"/>
          <w:kern w:val="0"/>
          <w:sz w:val="50"/>
          <w:szCs w:val="50"/>
          <w:lang w:eastAsia="nb-NO"/>
          <w14:ligatures w14:val="none"/>
        </w:rPr>
        <w:t>TRYGG BESTILLING MED “KVALITETSGARANTI” I 24 TIMER</w:t>
      </w:r>
    </w:p>
    <w:p w14:paraId="41764BD2" w14:textId="77777777" w:rsidR="000E6197" w:rsidRPr="000E6197" w:rsidRDefault="000E6197" w:rsidP="000E6197">
      <w:pPr>
        <w:spacing w:after="360"/>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color w:val="000000"/>
          <w:kern w:val="0"/>
          <w:sz w:val="30"/>
          <w:szCs w:val="30"/>
          <w:lang w:eastAsia="nb-NO"/>
          <w14:ligatures w14:val="none"/>
        </w:rPr>
        <w:t>Kvalitetsgarantien vår ved flyttevask og rundvask gir deg som boligselger ekstra trygghet. Etter overtagelsen av en nykjøpt bolig får de nye eierne 24 timer til å påpeke eventuelle feil og mangler på renholdet. Viser det seg at noe ikke er tilstrekkelig rengjort, kommer vi dagen etter og fikser opp etter oss – helt uten ekstra kostnader.</w:t>
      </w:r>
    </w:p>
    <w:p w14:paraId="72478729" w14:textId="77777777" w:rsidR="000E6197" w:rsidRPr="000E6197" w:rsidRDefault="000E6197" w:rsidP="000E6197">
      <w:pPr>
        <w:spacing w:after="360"/>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color w:val="000000"/>
          <w:kern w:val="0"/>
          <w:sz w:val="30"/>
          <w:szCs w:val="30"/>
          <w:lang w:eastAsia="nb-NO"/>
          <w14:ligatures w14:val="none"/>
        </w:rPr>
        <w:t> </w:t>
      </w:r>
    </w:p>
    <w:p w14:paraId="3D1921DC" w14:textId="77777777" w:rsidR="000E6197" w:rsidRPr="000E6197" w:rsidRDefault="000E6197" w:rsidP="000E6197">
      <w:pPr>
        <w:spacing w:after="100" w:afterAutospacing="1"/>
        <w:outlineLvl w:val="3"/>
        <w:rPr>
          <w:rFonts w:ascii="Montserrat" w:eastAsia="Times New Roman" w:hAnsi="Montserrat" w:cs="Times New Roman"/>
          <w:caps/>
          <w:color w:val="000000"/>
          <w:kern w:val="0"/>
          <w:sz w:val="41"/>
          <w:szCs w:val="41"/>
          <w:lang w:eastAsia="nb-NO"/>
          <w14:ligatures w14:val="none"/>
        </w:rPr>
      </w:pPr>
      <w:r w:rsidRPr="000E6197">
        <w:rPr>
          <w:rFonts w:ascii="Montserrat" w:eastAsia="Times New Roman" w:hAnsi="Montserrat" w:cs="Times New Roman"/>
          <w:caps/>
          <w:color w:val="000000"/>
          <w:kern w:val="0"/>
          <w:sz w:val="41"/>
          <w:szCs w:val="41"/>
          <w:lang w:eastAsia="nb-NO"/>
          <w14:ligatures w14:val="none"/>
        </w:rPr>
        <w:t>LYKKE TIL!</w:t>
      </w:r>
    </w:p>
    <w:p w14:paraId="0834D968" w14:textId="52D4EBAD" w:rsidR="000E6197" w:rsidRPr="000E6197" w:rsidRDefault="000E6197" w:rsidP="000E6197">
      <w:pPr>
        <w:rPr>
          <w:rFonts w:ascii="Montserrat" w:eastAsia="Times New Roman" w:hAnsi="Montserrat" w:cs="Times New Roman"/>
          <w:color w:val="000000"/>
          <w:kern w:val="0"/>
          <w:sz w:val="30"/>
          <w:szCs w:val="30"/>
          <w:lang w:eastAsia="nb-NO"/>
          <w14:ligatures w14:val="none"/>
        </w:rPr>
      </w:pPr>
      <w:r w:rsidRPr="000E6197">
        <w:rPr>
          <w:rFonts w:ascii="Montserrat" w:eastAsia="Times New Roman" w:hAnsi="Montserrat" w:cs="Times New Roman"/>
          <w:color w:val="000000"/>
          <w:kern w:val="0"/>
          <w:sz w:val="30"/>
          <w:szCs w:val="30"/>
          <w:lang w:eastAsia="nb-NO"/>
          <w14:ligatures w14:val="none"/>
        </w:rPr>
        <w:t>Vi håper både boligsalget og/eller rundvasken blir en plettfri opplevelse for deg. Ta kontakt for en uforpliktende befaring i forkant av din</w:t>
      </w:r>
      <w:r>
        <w:rPr>
          <w:rFonts w:ascii="Montserrat" w:eastAsia="Times New Roman" w:hAnsi="Montserrat" w:cs="Times New Roman"/>
          <w:color w:val="000000"/>
          <w:kern w:val="0"/>
          <w:sz w:val="30"/>
          <w:szCs w:val="30"/>
          <w:lang w:eastAsia="nb-NO"/>
          <w14:ligatures w14:val="none"/>
        </w:rPr>
        <w:t xml:space="preserve"> </w:t>
      </w:r>
      <w:r w:rsidRPr="00BD2B4B">
        <w:rPr>
          <w:rFonts w:ascii="Montserrat" w:eastAsia="Times New Roman" w:hAnsi="Montserrat" w:cs="Times New Roman"/>
          <w:i/>
          <w:iCs/>
          <w:color w:val="EE0000"/>
          <w:kern w:val="0"/>
          <w:sz w:val="30"/>
          <w:szCs w:val="30"/>
          <w:lang w:eastAsia="nb-NO"/>
          <w14:ligatures w14:val="none"/>
        </w:rPr>
        <w:t>«Link til Kontaktskjema».</w:t>
      </w:r>
      <w:r w:rsidRPr="00BD2B4B">
        <w:rPr>
          <w:rFonts w:ascii="Montserrat" w:eastAsia="Times New Roman" w:hAnsi="Montserrat" w:cs="Times New Roman"/>
          <w:color w:val="EE0000"/>
          <w:kern w:val="0"/>
          <w:sz w:val="30"/>
          <w:szCs w:val="30"/>
          <w:lang w:eastAsia="nb-NO"/>
          <w14:ligatures w14:val="none"/>
        </w:rPr>
        <w:t xml:space="preserve"> </w:t>
      </w:r>
      <w:r w:rsidRPr="000E6197">
        <w:rPr>
          <w:rFonts w:ascii="Montserrat" w:eastAsia="Times New Roman" w:hAnsi="Montserrat" w:cs="Times New Roman"/>
          <w:color w:val="000000"/>
          <w:kern w:val="0"/>
          <w:sz w:val="30"/>
          <w:szCs w:val="30"/>
          <w:lang w:eastAsia="nb-NO"/>
          <w14:ligatures w14:val="none"/>
        </w:rPr>
        <w:t>Vi tar alle oppdrag, både fra private og næringsliv.</w:t>
      </w:r>
    </w:p>
    <w:p w14:paraId="312C5AE1" w14:textId="77777777" w:rsidR="00B06AD4" w:rsidRDefault="00B06AD4"/>
    <w:sectPr w:rsidR="00B06A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3049B"/>
    <w:multiLevelType w:val="multilevel"/>
    <w:tmpl w:val="A044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31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97"/>
    <w:rsid w:val="000E6197"/>
    <w:rsid w:val="00110AE7"/>
    <w:rsid w:val="002572E9"/>
    <w:rsid w:val="00B06AD4"/>
    <w:rsid w:val="00BD2B4B"/>
    <w:rsid w:val="00BD40AD"/>
    <w:rsid w:val="00BF7F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37800AA2"/>
  <w15:chartTrackingRefBased/>
  <w15:docId w15:val="{6C116E84-E73B-674C-98AA-A782585F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E6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E6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0E619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0E619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E619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E619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E619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E619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E6197"/>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E619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0E619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0E619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0E619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E619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E619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E619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E619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E6197"/>
    <w:rPr>
      <w:rFonts w:eastAsiaTheme="majorEastAsia" w:cstheme="majorBidi"/>
      <w:color w:val="272727" w:themeColor="text1" w:themeTint="D8"/>
    </w:rPr>
  </w:style>
  <w:style w:type="paragraph" w:styleId="Tittel">
    <w:name w:val="Title"/>
    <w:basedOn w:val="Normal"/>
    <w:next w:val="Normal"/>
    <w:link w:val="TittelTegn"/>
    <w:uiPriority w:val="10"/>
    <w:qFormat/>
    <w:rsid w:val="000E6197"/>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E619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E6197"/>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E619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E6197"/>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0E6197"/>
    <w:rPr>
      <w:i/>
      <w:iCs/>
      <w:color w:val="404040" w:themeColor="text1" w:themeTint="BF"/>
    </w:rPr>
  </w:style>
  <w:style w:type="paragraph" w:styleId="Listeavsnitt">
    <w:name w:val="List Paragraph"/>
    <w:basedOn w:val="Normal"/>
    <w:uiPriority w:val="34"/>
    <w:qFormat/>
    <w:rsid w:val="000E6197"/>
    <w:pPr>
      <w:ind w:left="720"/>
      <w:contextualSpacing/>
    </w:pPr>
  </w:style>
  <w:style w:type="character" w:styleId="Sterkutheving">
    <w:name w:val="Intense Emphasis"/>
    <w:basedOn w:val="Standardskriftforavsnitt"/>
    <w:uiPriority w:val="21"/>
    <w:qFormat/>
    <w:rsid w:val="000E6197"/>
    <w:rPr>
      <w:i/>
      <w:iCs/>
      <w:color w:val="0F4761" w:themeColor="accent1" w:themeShade="BF"/>
    </w:rPr>
  </w:style>
  <w:style w:type="paragraph" w:styleId="Sterktsitat">
    <w:name w:val="Intense Quote"/>
    <w:basedOn w:val="Normal"/>
    <w:next w:val="Normal"/>
    <w:link w:val="SterktsitatTegn"/>
    <w:uiPriority w:val="30"/>
    <w:qFormat/>
    <w:rsid w:val="000E6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E6197"/>
    <w:rPr>
      <w:i/>
      <w:iCs/>
      <w:color w:val="0F4761" w:themeColor="accent1" w:themeShade="BF"/>
    </w:rPr>
  </w:style>
  <w:style w:type="character" w:styleId="Sterkreferanse">
    <w:name w:val="Intense Reference"/>
    <w:basedOn w:val="Standardskriftforavsnitt"/>
    <w:uiPriority w:val="32"/>
    <w:qFormat/>
    <w:rsid w:val="000E6197"/>
    <w:rPr>
      <w:b/>
      <w:bCs/>
      <w:smallCaps/>
      <w:color w:val="0F4761" w:themeColor="accent1" w:themeShade="BF"/>
      <w:spacing w:val="5"/>
    </w:rPr>
  </w:style>
  <w:style w:type="character" w:customStyle="1" w:styleId="fl-heading-text">
    <w:name w:val="fl-heading-text"/>
    <w:basedOn w:val="Standardskriftforavsnitt"/>
    <w:rsid w:val="000E6197"/>
  </w:style>
  <w:style w:type="paragraph" w:styleId="NormalWeb">
    <w:name w:val="Normal (Web)"/>
    <w:basedOn w:val="Normal"/>
    <w:uiPriority w:val="99"/>
    <w:semiHidden/>
    <w:unhideWhenUsed/>
    <w:rsid w:val="000E6197"/>
    <w:pPr>
      <w:spacing w:before="100" w:beforeAutospacing="1" w:after="100" w:afterAutospacing="1"/>
    </w:pPr>
    <w:rPr>
      <w:rFonts w:ascii="Times New Roman" w:eastAsia="Times New Roman" w:hAnsi="Times New Roman" w:cs="Times New Roman"/>
      <w:kern w:val="0"/>
      <w:lang w:eastAsia="nb-NO"/>
      <w14:ligatures w14:val="none"/>
    </w:rPr>
  </w:style>
  <w:style w:type="character" w:styleId="Sterk">
    <w:name w:val="Strong"/>
    <w:basedOn w:val="Standardskriftforavsnitt"/>
    <w:uiPriority w:val="22"/>
    <w:qFormat/>
    <w:rsid w:val="000E6197"/>
    <w:rPr>
      <w:b/>
      <w:bCs/>
    </w:rPr>
  </w:style>
  <w:style w:type="character" w:customStyle="1" w:styleId="apple-converted-space">
    <w:name w:val="apple-converted-space"/>
    <w:basedOn w:val="Standardskriftforavsnitt"/>
    <w:rsid w:val="000E6197"/>
  </w:style>
  <w:style w:type="character" w:styleId="Hyperkobling">
    <w:name w:val="Hyperlink"/>
    <w:basedOn w:val="Standardskriftforavsnitt"/>
    <w:uiPriority w:val="99"/>
    <w:semiHidden/>
    <w:unhideWhenUsed/>
    <w:rsid w:val="000E61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ondervask.no/tjenester/flyttevask-og-rundvas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791</Words>
  <Characters>4197</Characters>
  <Application>Microsoft Office Word</Application>
  <DocSecurity>0</DocSecurity>
  <Lines>34</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Roar Aass</dc:creator>
  <cp:keywords/>
  <dc:description/>
  <cp:lastModifiedBy>Roar Aass</cp:lastModifiedBy>
  <cp:revision>2</cp:revision>
  <dcterms:created xsi:type="dcterms:W3CDTF">2026-01-07T07:44:00Z</dcterms:created>
  <dcterms:modified xsi:type="dcterms:W3CDTF">2026-01-07T08:01:00Z</dcterms:modified>
</cp:coreProperties>
</file>